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C0" w:rsidRDefault="007376C0" w:rsidP="007376C0">
      <w:pPr>
        <w:jc w:val="center"/>
        <w:rPr>
          <w:rFonts w:ascii="宋体" w:eastAsia="宋体" w:hAnsi="宋体"/>
          <w:sz w:val="36"/>
          <w:szCs w:val="36"/>
        </w:rPr>
      </w:pPr>
      <w:r w:rsidRPr="007376C0">
        <w:rPr>
          <w:rFonts w:ascii="宋体" w:eastAsia="宋体" w:hAnsi="宋体" w:hint="eastAsia"/>
          <w:sz w:val="36"/>
          <w:szCs w:val="36"/>
        </w:rPr>
        <w:t>新余农商银行百福理财</w:t>
      </w:r>
      <w:proofErr w:type="gramStart"/>
      <w:r w:rsidRPr="007376C0">
        <w:rPr>
          <w:rFonts w:ascii="宋体" w:eastAsia="宋体" w:hAnsi="宋体" w:hint="eastAsia"/>
          <w:sz w:val="36"/>
          <w:szCs w:val="36"/>
        </w:rPr>
        <w:t>禧</w:t>
      </w:r>
      <w:proofErr w:type="gramEnd"/>
      <w:r w:rsidRPr="007376C0">
        <w:rPr>
          <w:rFonts w:ascii="宋体" w:eastAsia="宋体" w:hAnsi="宋体" w:hint="eastAsia"/>
          <w:sz w:val="36"/>
          <w:szCs w:val="36"/>
        </w:rPr>
        <w:t>盈门1个月定开</w:t>
      </w:r>
      <w:r w:rsidR="00D940B0">
        <w:rPr>
          <w:rFonts w:ascii="宋体" w:eastAsia="宋体" w:hAnsi="宋体"/>
          <w:sz w:val="36"/>
          <w:szCs w:val="36"/>
        </w:rPr>
        <w:t>3</w:t>
      </w:r>
      <w:r w:rsidRPr="007376C0">
        <w:rPr>
          <w:rFonts w:ascii="宋体" w:eastAsia="宋体" w:hAnsi="宋体" w:hint="eastAsia"/>
          <w:sz w:val="36"/>
          <w:szCs w:val="36"/>
        </w:rPr>
        <w:t>号</w:t>
      </w:r>
    </w:p>
    <w:p w:rsidR="00DC3868" w:rsidRPr="007376C0" w:rsidRDefault="007376C0" w:rsidP="007376C0">
      <w:pPr>
        <w:jc w:val="center"/>
        <w:rPr>
          <w:rFonts w:ascii="宋体" w:eastAsia="宋体" w:hAnsi="宋体"/>
          <w:sz w:val="36"/>
          <w:szCs w:val="36"/>
        </w:rPr>
      </w:pPr>
      <w:r w:rsidRPr="007376C0">
        <w:rPr>
          <w:rFonts w:ascii="宋体" w:eastAsia="宋体" w:hAnsi="宋体" w:hint="eastAsia"/>
          <w:sz w:val="36"/>
          <w:szCs w:val="36"/>
        </w:rPr>
        <w:t>产品净值公告</w:t>
      </w:r>
    </w:p>
    <w:p w:rsidR="007376C0" w:rsidRDefault="007376C0"/>
    <w:p w:rsidR="007376C0" w:rsidRPr="007376C0" w:rsidRDefault="007376C0">
      <w:pPr>
        <w:rPr>
          <w:rFonts w:ascii="宋体" w:eastAsia="宋体" w:hAnsi="宋体"/>
          <w:sz w:val="28"/>
          <w:szCs w:val="28"/>
        </w:rPr>
      </w:pPr>
      <w:r w:rsidRPr="007376C0">
        <w:rPr>
          <w:rFonts w:ascii="宋体" w:eastAsia="宋体" w:hAnsi="宋体" w:hint="eastAsia"/>
          <w:sz w:val="28"/>
          <w:szCs w:val="28"/>
        </w:rPr>
        <w:t>尊敬的客户：</w:t>
      </w:r>
    </w:p>
    <w:p w:rsidR="007376C0" w:rsidRPr="007376C0" w:rsidRDefault="007376C0" w:rsidP="007376C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376C0">
        <w:rPr>
          <w:rFonts w:ascii="宋体" w:eastAsia="宋体" w:hAnsi="宋体" w:hint="eastAsia"/>
          <w:sz w:val="28"/>
          <w:szCs w:val="28"/>
        </w:rPr>
        <w:t>新余农商银行百福理财</w:t>
      </w:r>
      <w:proofErr w:type="gramStart"/>
      <w:r w:rsidRPr="007376C0">
        <w:rPr>
          <w:rFonts w:ascii="宋体" w:eastAsia="宋体" w:hAnsi="宋体" w:hint="eastAsia"/>
          <w:sz w:val="28"/>
          <w:szCs w:val="28"/>
        </w:rPr>
        <w:t>禧</w:t>
      </w:r>
      <w:proofErr w:type="gramEnd"/>
      <w:r w:rsidRPr="007376C0">
        <w:rPr>
          <w:rFonts w:ascii="宋体" w:eastAsia="宋体" w:hAnsi="宋体" w:hint="eastAsia"/>
          <w:sz w:val="28"/>
          <w:szCs w:val="28"/>
        </w:rPr>
        <w:t>盈门1个月定开</w:t>
      </w:r>
      <w:r w:rsidR="00D940B0">
        <w:rPr>
          <w:rFonts w:ascii="宋体" w:eastAsia="宋体" w:hAnsi="宋体"/>
          <w:sz w:val="28"/>
          <w:szCs w:val="28"/>
        </w:rPr>
        <w:t>3</w:t>
      </w:r>
      <w:r w:rsidRPr="007376C0">
        <w:rPr>
          <w:rFonts w:ascii="宋体" w:eastAsia="宋体" w:hAnsi="宋体" w:hint="eastAsia"/>
          <w:sz w:val="28"/>
          <w:szCs w:val="28"/>
        </w:rPr>
        <w:t>号产品于2</w:t>
      </w:r>
      <w:r w:rsidRPr="007376C0">
        <w:rPr>
          <w:rFonts w:ascii="宋体" w:eastAsia="宋体" w:hAnsi="宋体"/>
          <w:sz w:val="28"/>
          <w:szCs w:val="28"/>
        </w:rPr>
        <w:t>022</w:t>
      </w:r>
      <w:r w:rsidRPr="007376C0">
        <w:rPr>
          <w:rFonts w:ascii="宋体" w:eastAsia="宋体" w:hAnsi="宋体" w:hint="eastAsia"/>
          <w:sz w:val="28"/>
          <w:szCs w:val="28"/>
        </w:rPr>
        <w:t>年</w:t>
      </w:r>
      <w:r w:rsidR="00D940B0">
        <w:rPr>
          <w:rFonts w:ascii="宋体" w:eastAsia="宋体" w:hAnsi="宋体" w:hint="eastAsia"/>
          <w:sz w:val="28"/>
          <w:szCs w:val="28"/>
        </w:rPr>
        <w:t>0</w:t>
      </w:r>
      <w:r w:rsidR="00D940B0">
        <w:rPr>
          <w:rFonts w:ascii="宋体" w:eastAsia="宋体" w:hAnsi="宋体"/>
          <w:sz w:val="28"/>
          <w:szCs w:val="28"/>
        </w:rPr>
        <w:t>5</w:t>
      </w:r>
      <w:r w:rsidRPr="007376C0">
        <w:rPr>
          <w:rFonts w:ascii="宋体" w:eastAsia="宋体" w:hAnsi="宋体" w:hint="eastAsia"/>
          <w:sz w:val="28"/>
          <w:szCs w:val="28"/>
        </w:rPr>
        <w:t>月</w:t>
      </w:r>
      <w:r w:rsidR="00D940B0">
        <w:rPr>
          <w:rFonts w:ascii="宋体" w:eastAsia="宋体" w:hAnsi="宋体" w:hint="eastAsia"/>
          <w:sz w:val="28"/>
          <w:szCs w:val="28"/>
        </w:rPr>
        <w:t>0</w:t>
      </w:r>
      <w:r w:rsidR="00D940B0">
        <w:rPr>
          <w:rFonts w:ascii="宋体" w:eastAsia="宋体" w:hAnsi="宋体"/>
          <w:sz w:val="28"/>
          <w:szCs w:val="28"/>
        </w:rPr>
        <w:t>4</w:t>
      </w:r>
      <w:r w:rsidRPr="007376C0">
        <w:rPr>
          <w:rFonts w:ascii="宋体" w:eastAsia="宋体" w:hAnsi="宋体" w:hint="eastAsia"/>
          <w:sz w:val="28"/>
          <w:szCs w:val="28"/>
        </w:rPr>
        <w:t>日完成募集，</w:t>
      </w:r>
      <w:r w:rsidR="0090441D" w:rsidRPr="00F961DD">
        <w:rPr>
          <w:rFonts w:hint="eastAsia"/>
          <w:sz w:val="28"/>
          <w:szCs w:val="28"/>
        </w:rPr>
        <w:t>20</w:t>
      </w:r>
      <w:r w:rsidR="0090441D">
        <w:rPr>
          <w:sz w:val="28"/>
          <w:szCs w:val="28"/>
        </w:rPr>
        <w:t>2</w:t>
      </w:r>
      <w:r w:rsidR="00A57E89">
        <w:rPr>
          <w:rFonts w:hint="eastAsia"/>
          <w:sz w:val="28"/>
          <w:szCs w:val="28"/>
        </w:rPr>
        <w:t>5</w:t>
      </w:r>
      <w:r w:rsidR="0090441D" w:rsidRPr="00F961DD">
        <w:rPr>
          <w:rFonts w:hint="eastAsia"/>
          <w:sz w:val="28"/>
          <w:szCs w:val="28"/>
        </w:rPr>
        <w:t>年</w:t>
      </w:r>
      <w:r w:rsidR="00C55840">
        <w:rPr>
          <w:rFonts w:hint="eastAsia"/>
          <w:sz w:val="28"/>
          <w:szCs w:val="28"/>
        </w:rPr>
        <w:t>5</w:t>
      </w:r>
      <w:r w:rsidR="0090441D" w:rsidRPr="00F961DD">
        <w:rPr>
          <w:rFonts w:hint="eastAsia"/>
          <w:sz w:val="28"/>
          <w:szCs w:val="28"/>
        </w:rPr>
        <w:t>月</w:t>
      </w:r>
      <w:r w:rsidR="0090441D">
        <w:rPr>
          <w:sz w:val="28"/>
          <w:szCs w:val="28"/>
        </w:rPr>
        <w:t>21</w:t>
      </w:r>
      <w:r w:rsidR="0090441D" w:rsidRPr="00F961DD">
        <w:rPr>
          <w:rFonts w:hint="eastAsia"/>
          <w:sz w:val="28"/>
          <w:szCs w:val="28"/>
        </w:rPr>
        <w:t>日</w:t>
      </w:r>
      <w:r w:rsidR="0090441D">
        <w:rPr>
          <w:rFonts w:hint="eastAsia"/>
          <w:sz w:val="28"/>
          <w:szCs w:val="28"/>
        </w:rPr>
        <w:t>至</w:t>
      </w:r>
      <w:r w:rsidR="0090441D" w:rsidRPr="00F961DD">
        <w:rPr>
          <w:rFonts w:hint="eastAsia"/>
          <w:sz w:val="28"/>
          <w:szCs w:val="28"/>
        </w:rPr>
        <w:t>20</w:t>
      </w:r>
      <w:r w:rsidR="0090441D">
        <w:rPr>
          <w:sz w:val="28"/>
          <w:szCs w:val="28"/>
        </w:rPr>
        <w:t>2</w:t>
      </w:r>
      <w:r w:rsidR="00A57E89">
        <w:rPr>
          <w:rFonts w:hint="eastAsia"/>
          <w:sz w:val="28"/>
          <w:szCs w:val="28"/>
        </w:rPr>
        <w:t>5</w:t>
      </w:r>
      <w:r w:rsidR="0090441D" w:rsidRPr="00F961DD">
        <w:rPr>
          <w:rFonts w:hint="eastAsia"/>
          <w:sz w:val="28"/>
          <w:szCs w:val="28"/>
        </w:rPr>
        <w:t>年</w:t>
      </w:r>
      <w:r w:rsidR="00C55840">
        <w:rPr>
          <w:rFonts w:hint="eastAsia"/>
          <w:sz w:val="28"/>
          <w:szCs w:val="28"/>
        </w:rPr>
        <w:t>6</w:t>
      </w:r>
      <w:r w:rsidR="0090441D" w:rsidRPr="00F961DD">
        <w:rPr>
          <w:rFonts w:hint="eastAsia"/>
          <w:sz w:val="28"/>
          <w:szCs w:val="28"/>
        </w:rPr>
        <w:t>月</w:t>
      </w:r>
      <w:r w:rsidR="00C55840">
        <w:rPr>
          <w:rFonts w:hint="eastAsia"/>
          <w:sz w:val="28"/>
          <w:szCs w:val="28"/>
        </w:rPr>
        <w:t>2</w:t>
      </w:r>
      <w:r w:rsidR="0090441D" w:rsidRPr="00F961DD">
        <w:rPr>
          <w:rFonts w:hint="eastAsia"/>
          <w:sz w:val="28"/>
          <w:szCs w:val="28"/>
        </w:rPr>
        <w:t>日</w:t>
      </w:r>
      <w:r w:rsidR="0090441D">
        <w:rPr>
          <w:rFonts w:hint="eastAsia"/>
          <w:sz w:val="28"/>
          <w:szCs w:val="28"/>
        </w:rPr>
        <w:t>为本次</w:t>
      </w:r>
      <w:r w:rsidR="0090441D" w:rsidRPr="00F961DD">
        <w:rPr>
          <w:rFonts w:hint="eastAsia"/>
          <w:sz w:val="28"/>
          <w:szCs w:val="28"/>
        </w:rPr>
        <w:t>开放</w:t>
      </w:r>
      <w:r w:rsidR="0090441D">
        <w:rPr>
          <w:rFonts w:hint="eastAsia"/>
          <w:sz w:val="28"/>
          <w:szCs w:val="28"/>
        </w:rPr>
        <w:t>期,</w:t>
      </w:r>
      <w:r w:rsidR="0090441D" w:rsidRPr="0090441D">
        <w:rPr>
          <w:rFonts w:hint="eastAsia"/>
          <w:sz w:val="28"/>
          <w:szCs w:val="28"/>
        </w:rPr>
        <w:t xml:space="preserve"> </w:t>
      </w:r>
      <w:r w:rsidR="0090441D" w:rsidRPr="00F961DD">
        <w:rPr>
          <w:rFonts w:hint="eastAsia"/>
          <w:sz w:val="28"/>
          <w:szCs w:val="28"/>
        </w:rPr>
        <w:t>20</w:t>
      </w:r>
      <w:r w:rsidR="0090441D">
        <w:rPr>
          <w:rFonts w:hint="eastAsia"/>
          <w:sz w:val="28"/>
          <w:szCs w:val="28"/>
        </w:rPr>
        <w:t>2</w:t>
      </w:r>
      <w:r w:rsidR="00A57E89">
        <w:rPr>
          <w:rFonts w:hint="eastAsia"/>
          <w:sz w:val="28"/>
          <w:szCs w:val="28"/>
        </w:rPr>
        <w:t>5</w:t>
      </w:r>
      <w:r w:rsidR="0090441D" w:rsidRPr="00F961DD">
        <w:rPr>
          <w:rFonts w:hint="eastAsia"/>
          <w:sz w:val="28"/>
          <w:szCs w:val="28"/>
        </w:rPr>
        <w:t>年</w:t>
      </w:r>
      <w:r w:rsidR="00C55840">
        <w:rPr>
          <w:rFonts w:hint="eastAsia"/>
          <w:sz w:val="28"/>
          <w:szCs w:val="28"/>
        </w:rPr>
        <w:t>6</w:t>
      </w:r>
      <w:r w:rsidR="0090441D" w:rsidRPr="00F961DD">
        <w:rPr>
          <w:rFonts w:hint="eastAsia"/>
          <w:sz w:val="28"/>
          <w:szCs w:val="28"/>
        </w:rPr>
        <w:t>月</w:t>
      </w:r>
      <w:r w:rsidR="00C55840">
        <w:rPr>
          <w:rFonts w:hint="eastAsia"/>
          <w:sz w:val="28"/>
          <w:szCs w:val="28"/>
        </w:rPr>
        <w:t>3</w:t>
      </w:r>
      <w:r w:rsidR="0090441D" w:rsidRPr="00F961DD">
        <w:rPr>
          <w:rFonts w:hint="eastAsia"/>
          <w:sz w:val="28"/>
          <w:szCs w:val="28"/>
        </w:rPr>
        <w:t>日</w:t>
      </w:r>
      <w:r w:rsidRPr="007376C0">
        <w:rPr>
          <w:rFonts w:ascii="宋体" w:eastAsia="宋体" w:hAnsi="宋体" w:hint="eastAsia"/>
          <w:sz w:val="28"/>
          <w:szCs w:val="28"/>
        </w:rPr>
        <w:t>确认申购赎回交易，申购赎回</w:t>
      </w:r>
      <w:r w:rsidR="00F81D04">
        <w:rPr>
          <w:rFonts w:ascii="宋体" w:eastAsia="宋体" w:hAnsi="宋体" w:hint="eastAsia"/>
          <w:sz w:val="28"/>
          <w:szCs w:val="28"/>
        </w:rPr>
        <w:t>交易确认</w:t>
      </w:r>
      <w:r w:rsidRPr="007376C0">
        <w:rPr>
          <w:rFonts w:ascii="宋体" w:eastAsia="宋体" w:hAnsi="宋体" w:hint="eastAsia"/>
          <w:sz w:val="28"/>
          <w:szCs w:val="28"/>
        </w:rPr>
        <w:t>净值为</w:t>
      </w:r>
      <w:r w:rsidR="004C0B55">
        <w:rPr>
          <w:rFonts w:hint="eastAsia"/>
          <w:sz w:val="28"/>
          <w:szCs w:val="28"/>
        </w:rPr>
        <w:t>1.0</w:t>
      </w:r>
      <w:r w:rsidR="00C55840">
        <w:rPr>
          <w:rFonts w:hint="eastAsia"/>
          <w:sz w:val="28"/>
          <w:szCs w:val="28"/>
        </w:rPr>
        <w:t>9026</w:t>
      </w:r>
      <w:r w:rsidRPr="007376C0">
        <w:rPr>
          <w:rFonts w:ascii="宋体" w:eastAsia="宋体" w:hAnsi="宋体" w:hint="eastAsia"/>
          <w:sz w:val="28"/>
          <w:szCs w:val="28"/>
        </w:rPr>
        <w:t>，具体如下：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1927"/>
        <w:gridCol w:w="2268"/>
        <w:gridCol w:w="2205"/>
      </w:tblGrid>
      <w:tr w:rsidR="007376C0" w:rsidRPr="007376C0" w:rsidTr="007376C0">
        <w:trPr>
          <w:trHeight w:val="552"/>
        </w:trPr>
        <w:tc>
          <w:tcPr>
            <w:tcW w:w="1896" w:type="dxa"/>
          </w:tcPr>
          <w:p w:rsidR="007376C0" w:rsidRPr="007376C0" w:rsidRDefault="007376C0" w:rsidP="007376C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产品代码</w:t>
            </w:r>
          </w:p>
        </w:tc>
        <w:tc>
          <w:tcPr>
            <w:tcW w:w="1927" w:type="dxa"/>
          </w:tcPr>
          <w:p w:rsidR="007376C0" w:rsidRPr="007376C0" w:rsidRDefault="007376C0" w:rsidP="007376C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产品名称</w:t>
            </w:r>
          </w:p>
        </w:tc>
        <w:tc>
          <w:tcPr>
            <w:tcW w:w="2268" w:type="dxa"/>
          </w:tcPr>
          <w:p w:rsidR="007376C0" w:rsidRPr="007376C0" w:rsidRDefault="007376C0" w:rsidP="007376C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净值日期</w:t>
            </w:r>
          </w:p>
        </w:tc>
        <w:tc>
          <w:tcPr>
            <w:tcW w:w="2205" w:type="dxa"/>
          </w:tcPr>
          <w:p w:rsidR="007376C0" w:rsidRPr="007376C0" w:rsidRDefault="007376C0" w:rsidP="007376C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申购赎回确认净值</w:t>
            </w:r>
          </w:p>
        </w:tc>
      </w:tr>
      <w:tr w:rsidR="007376C0" w:rsidRPr="007376C0" w:rsidTr="007376C0">
        <w:tc>
          <w:tcPr>
            <w:tcW w:w="1896" w:type="dxa"/>
          </w:tcPr>
          <w:p w:rsidR="007376C0" w:rsidRPr="007376C0" w:rsidRDefault="007376C0" w:rsidP="00D940B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C111792200000</w:t>
            </w:r>
            <w:r w:rsidR="00D940B0">
              <w:rPr>
                <w:rFonts w:ascii="宋体" w:eastAsia="宋体" w:hAnsi="宋体"/>
                <w:sz w:val="24"/>
                <w:szCs w:val="28"/>
              </w:rPr>
              <w:t>4</w:t>
            </w:r>
          </w:p>
        </w:tc>
        <w:tc>
          <w:tcPr>
            <w:tcW w:w="1927" w:type="dxa"/>
          </w:tcPr>
          <w:p w:rsidR="007376C0" w:rsidRPr="007376C0" w:rsidRDefault="007376C0" w:rsidP="00D940B0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新余农商银行百福理财</w:t>
            </w:r>
            <w:proofErr w:type="gramStart"/>
            <w:r w:rsidRPr="007376C0">
              <w:rPr>
                <w:rFonts w:ascii="宋体" w:eastAsia="宋体" w:hAnsi="宋体" w:hint="eastAsia"/>
                <w:sz w:val="24"/>
                <w:szCs w:val="28"/>
              </w:rPr>
              <w:t>禧</w:t>
            </w:r>
            <w:proofErr w:type="gramEnd"/>
            <w:r w:rsidRPr="007376C0">
              <w:rPr>
                <w:rFonts w:ascii="宋体" w:eastAsia="宋体" w:hAnsi="宋体" w:hint="eastAsia"/>
                <w:sz w:val="24"/>
                <w:szCs w:val="28"/>
              </w:rPr>
              <w:t>盈门1个月定开</w:t>
            </w:r>
            <w:r w:rsidR="00D940B0">
              <w:rPr>
                <w:rFonts w:ascii="宋体" w:eastAsia="宋体" w:hAnsi="宋体"/>
                <w:sz w:val="24"/>
                <w:szCs w:val="28"/>
              </w:rPr>
              <w:t>3</w:t>
            </w:r>
            <w:r w:rsidRPr="007376C0">
              <w:rPr>
                <w:rFonts w:ascii="宋体" w:eastAsia="宋体" w:hAnsi="宋体" w:hint="eastAsia"/>
                <w:sz w:val="24"/>
                <w:szCs w:val="28"/>
              </w:rPr>
              <w:t>号</w:t>
            </w:r>
          </w:p>
        </w:tc>
        <w:tc>
          <w:tcPr>
            <w:tcW w:w="2268" w:type="dxa"/>
          </w:tcPr>
          <w:p w:rsidR="007376C0" w:rsidRPr="007376C0" w:rsidRDefault="007376C0" w:rsidP="00C5584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376C0">
              <w:rPr>
                <w:rFonts w:ascii="宋体" w:eastAsia="宋体" w:hAnsi="宋体" w:hint="eastAsia"/>
                <w:sz w:val="24"/>
                <w:szCs w:val="28"/>
              </w:rPr>
              <w:t>2</w:t>
            </w:r>
            <w:r w:rsidRPr="007376C0">
              <w:rPr>
                <w:rFonts w:ascii="宋体" w:eastAsia="宋体" w:hAnsi="宋体"/>
                <w:sz w:val="24"/>
                <w:szCs w:val="28"/>
              </w:rPr>
              <w:t>02</w:t>
            </w:r>
            <w:r w:rsidR="00A57E89">
              <w:rPr>
                <w:rFonts w:ascii="宋体" w:eastAsia="宋体" w:hAnsi="宋体" w:hint="eastAsia"/>
                <w:sz w:val="24"/>
                <w:szCs w:val="28"/>
              </w:rPr>
              <w:t>5</w:t>
            </w:r>
            <w:r w:rsidRPr="007376C0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="00C55840">
              <w:rPr>
                <w:rFonts w:ascii="宋体" w:eastAsia="宋体" w:hAnsi="宋体" w:hint="eastAsia"/>
                <w:sz w:val="24"/>
                <w:szCs w:val="28"/>
              </w:rPr>
              <w:t>6</w:t>
            </w:r>
            <w:r w:rsidRPr="007376C0"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 w:rsidR="00C55840">
              <w:rPr>
                <w:rFonts w:ascii="宋体" w:eastAsia="宋体" w:hAnsi="宋体" w:hint="eastAsia"/>
                <w:sz w:val="24"/>
                <w:szCs w:val="28"/>
              </w:rPr>
              <w:t>2</w:t>
            </w:r>
            <w:r w:rsidRPr="007376C0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  <w:tc>
          <w:tcPr>
            <w:tcW w:w="2205" w:type="dxa"/>
          </w:tcPr>
          <w:p w:rsidR="0090441D" w:rsidRPr="007376C0" w:rsidRDefault="002619C3" w:rsidP="00C5584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</w:t>
            </w:r>
            <w:r w:rsidR="00C55840">
              <w:rPr>
                <w:rFonts w:hint="eastAsia"/>
                <w:sz w:val="28"/>
                <w:szCs w:val="28"/>
              </w:rPr>
              <w:t>9026</w:t>
            </w:r>
          </w:p>
        </w:tc>
      </w:tr>
    </w:tbl>
    <w:p w:rsidR="007376C0" w:rsidRPr="007376C0" w:rsidRDefault="007376C0" w:rsidP="007376C0">
      <w:pPr>
        <w:jc w:val="center"/>
        <w:rPr>
          <w:rFonts w:ascii="宋体" w:eastAsia="宋体" w:hAnsi="宋体"/>
          <w:sz w:val="28"/>
          <w:szCs w:val="28"/>
        </w:rPr>
      </w:pPr>
    </w:p>
    <w:p w:rsidR="007376C0" w:rsidRPr="007376C0" w:rsidRDefault="007376C0" w:rsidP="007376C0">
      <w:pPr>
        <w:jc w:val="center"/>
        <w:rPr>
          <w:rFonts w:ascii="宋体" w:eastAsia="宋体" w:hAnsi="宋体"/>
          <w:sz w:val="28"/>
          <w:szCs w:val="28"/>
        </w:rPr>
      </w:pPr>
    </w:p>
    <w:p w:rsidR="007376C0" w:rsidRPr="007376C0" w:rsidRDefault="007376C0" w:rsidP="007376C0">
      <w:pPr>
        <w:jc w:val="center"/>
        <w:rPr>
          <w:rFonts w:ascii="宋体" w:eastAsia="宋体" w:hAnsi="宋体"/>
          <w:sz w:val="28"/>
          <w:szCs w:val="28"/>
        </w:rPr>
      </w:pPr>
      <w:r w:rsidRPr="007376C0">
        <w:rPr>
          <w:rFonts w:ascii="宋体" w:eastAsia="宋体" w:hAnsi="宋体" w:hint="eastAsia"/>
          <w:sz w:val="28"/>
          <w:szCs w:val="28"/>
        </w:rPr>
        <w:t xml:space="preserve"> </w:t>
      </w:r>
      <w:r w:rsidRPr="007376C0">
        <w:rPr>
          <w:rFonts w:ascii="宋体" w:eastAsia="宋体" w:hAnsi="宋体"/>
          <w:sz w:val="28"/>
          <w:szCs w:val="28"/>
        </w:rPr>
        <w:t xml:space="preserve">                  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7376C0">
        <w:rPr>
          <w:rFonts w:ascii="宋体" w:eastAsia="宋体" w:hAnsi="宋体"/>
          <w:sz w:val="28"/>
          <w:szCs w:val="28"/>
        </w:rPr>
        <w:t xml:space="preserve">  </w:t>
      </w:r>
      <w:r w:rsidRPr="007376C0">
        <w:rPr>
          <w:rFonts w:ascii="宋体" w:eastAsia="宋体" w:hAnsi="宋体" w:hint="eastAsia"/>
          <w:sz w:val="28"/>
          <w:szCs w:val="28"/>
        </w:rPr>
        <w:t>新余农村商业银行股份有限公司</w:t>
      </w:r>
    </w:p>
    <w:p w:rsidR="007376C0" w:rsidRPr="007376C0" w:rsidRDefault="007376C0" w:rsidP="007376C0">
      <w:pPr>
        <w:jc w:val="center"/>
        <w:rPr>
          <w:rFonts w:ascii="宋体" w:eastAsia="宋体" w:hAnsi="宋体"/>
          <w:sz w:val="28"/>
          <w:szCs w:val="28"/>
        </w:rPr>
      </w:pPr>
      <w:r w:rsidRPr="007376C0">
        <w:rPr>
          <w:rFonts w:ascii="宋体" w:eastAsia="宋体" w:hAnsi="宋体"/>
          <w:sz w:val="28"/>
          <w:szCs w:val="28"/>
        </w:rPr>
        <w:t xml:space="preserve">                         </w:t>
      </w:r>
      <w:r w:rsidRPr="007376C0">
        <w:rPr>
          <w:rFonts w:ascii="宋体" w:eastAsia="宋体" w:hAnsi="宋体" w:hint="eastAsia"/>
          <w:sz w:val="28"/>
          <w:szCs w:val="28"/>
        </w:rPr>
        <w:t>2</w:t>
      </w:r>
      <w:r w:rsidRPr="007376C0">
        <w:rPr>
          <w:rFonts w:ascii="宋体" w:eastAsia="宋体" w:hAnsi="宋体"/>
          <w:sz w:val="28"/>
          <w:szCs w:val="28"/>
        </w:rPr>
        <w:t>0</w:t>
      </w:r>
      <w:r w:rsidR="00E95814">
        <w:rPr>
          <w:rFonts w:ascii="宋体" w:eastAsia="宋体" w:hAnsi="宋体"/>
          <w:sz w:val="28"/>
          <w:szCs w:val="28"/>
        </w:rPr>
        <w:t>2</w:t>
      </w:r>
      <w:r w:rsidR="00A57E89">
        <w:rPr>
          <w:rFonts w:ascii="宋体" w:eastAsia="宋体" w:hAnsi="宋体" w:hint="eastAsia"/>
          <w:sz w:val="28"/>
          <w:szCs w:val="28"/>
        </w:rPr>
        <w:t>5</w:t>
      </w:r>
      <w:r w:rsidRPr="007376C0">
        <w:rPr>
          <w:rFonts w:ascii="宋体" w:eastAsia="宋体" w:hAnsi="宋体" w:hint="eastAsia"/>
          <w:sz w:val="28"/>
          <w:szCs w:val="28"/>
        </w:rPr>
        <w:t>年</w:t>
      </w:r>
      <w:r w:rsidR="00C55840">
        <w:rPr>
          <w:rFonts w:ascii="宋体" w:eastAsia="宋体" w:hAnsi="宋体" w:hint="eastAsia"/>
          <w:sz w:val="28"/>
          <w:szCs w:val="28"/>
        </w:rPr>
        <w:t>6</w:t>
      </w:r>
      <w:r w:rsidRPr="007376C0">
        <w:rPr>
          <w:rFonts w:ascii="宋体" w:eastAsia="宋体" w:hAnsi="宋体" w:hint="eastAsia"/>
          <w:sz w:val="28"/>
          <w:szCs w:val="28"/>
        </w:rPr>
        <w:t>月</w:t>
      </w:r>
      <w:r w:rsidR="00C55840">
        <w:rPr>
          <w:rFonts w:ascii="宋体" w:eastAsia="宋体" w:hAnsi="宋体" w:hint="eastAsia"/>
          <w:sz w:val="28"/>
          <w:szCs w:val="28"/>
        </w:rPr>
        <w:t>3</w:t>
      </w:r>
      <w:bookmarkStart w:id="0" w:name="_GoBack"/>
      <w:bookmarkEnd w:id="0"/>
      <w:r w:rsidRPr="007376C0">
        <w:rPr>
          <w:rFonts w:ascii="宋体" w:eastAsia="宋体" w:hAnsi="宋体" w:hint="eastAsia"/>
          <w:sz w:val="28"/>
          <w:szCs w:val="28"/>
        </w:rPr>
        <w:t>日</w:t>
      </w:r>
    </w:p>
    <w:sectPr w:rsidR="007376C0" w:rsidRPr="0073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B1" w:rsidRDefault="00DE1BB1" w:rsidP="0090441D">
      <w:r>
        <w:separator/>
      </w:r>
    </w:p>
  </w:endnote>
  <w:endnote w:type="continuationSeparator" w:id="0">
    <w:p w:rsidR="00DE1BB1" w:rsidRDefault="00DE1BB1" w:rsidP="0090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B1" w:rsidRDefault="00DE1BB1" w:rsidP="0090441D">
      <w:r>
        <w:separator/>
      </w:r>
    </w:p>
  </w:footnote>
  <w:footnote w:type="continuationSeparator" w:id="0">
    <w:p w:rsidR="00DE1BB1" w:rsidRDefault="00DE1BB1" w:rsidP="00904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AB"/>
    <w:rsid w:val="000145C2"/>
    <w:rsid w:val="00027F6C"/>
    <w:rsid w:val="000D3FEF"/>
    <w:rsid w:val="00183D41"/>
    <w:rsid w:val="00215627"/>
    <w:rsid w:val="002619C3"/>
    <w:rsid w:val="00296A39"/>
    <w:rsid w:val="002972BE"/>
    <w:rsid w:val="003036D4"/>
    <w:rsid w:val="003F7EFC"/>
    <w:rsid w:val="00400931"/>
    <w:rsid w:val="0042017E"/>
    <w:rsid w:val="004462E4"/>
    <w:rsid w:val="004665AD"/>
    <w:rsid w:val="0048146E"/>
    <w:rsid w:val="004B2979"/>
    <w:rsid w:val="004C0B55"/>
    <w:rsid w:val="004E4B43"/>
    <w:rsid w:val="00626B5F"/>
    <w:rsid w:val="006A7553"/>
    <w:rsid w:val="006B1B0F"/>
    <w:rsid w:val="006B23F7"/>
    <w:rsid w:val="006E68D9"/>
    <w:rsid w:val="007376C0"/>
    <w:rsid w:val="00777685"/>
    <w:rsid w:val="007E5871"/>
    <w:rsid w:val="00802A69"/>
    <w:rsid w:val="00802C31"/>
    <w:rsid w:val="0090441D"/>
    <w:rsid w:val="009C6AEA"/>
    <w:rsid w:val="00A15917"/>
    <w:rsid w:val="00A43192"/>
    <w:rsid w:val="00A57E89"/>
    <w:rsid w:val="00A6067A"/>
    <w:rsid w:val="00A875E3"/>
    <w:rsid w:val="00AC083F"/>
    <w:rsid w:val="00AD1147"/>
    <w:rsid w:val="00AD1AE9"/>
    <w:rsid w:val="00B035AB"/>
    <w:rsid w:val="00B5711D"/>
    <w:rsid w:val="00B80315"/>
    <w:rsid w:val="00B977AB"/>
    <w:rsid w:val="00BF1402"/>
    <w:rsid w:val="00C55840"/>
    <w:rsid w:val="00CB4408"/>
    <w:rsid w:val="00D14FFF"/>
    <w:rsid w:val="00D7446A"/>
    <w:rsid w:val="00D940B0"/>
    <w:rsid w:val="00DC3868"/>
    <w:rsid w:val="00DD516A"/>
    <w:rsid w:val="00DE1BB1"/>
    <w:rsid w:val="00E0408F"/>
    <w:rsid w:val="00E3247F"/>
    <w:rsid w:val="00E4586A"/>
    <w:rsid w:val="00E95814"/>
    <w:rsid w:val="00EA6871"/>
    <w:rsid w:val="00EC0D7A"/>
    <w:rsid w:val="00F01C9F"/>
    <w:rsid w:val="00F528A1"/>
    <w:rsid w:val="00F7107E"/>
    <w:rsid w:val="00F8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95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581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04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0441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04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044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95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581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04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0441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04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044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54</cp:revision>
  <cp:lastPrinted>2025-04-22T09:31:00Z</cp:lastPrinted>
  <dcterms:created xsi:type="dcterms:W3CDTF">2022-05-23T08:31:00Z</dcterms:created>
  <dcterms:modified xsi:type="dcterms:W3CDTF">2025-08-19T06:56:00Z</dcterms:modified>
</cp:coreProperties>
</file>